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35"/>
      </w:tblGrid>
      <w:tr w:rsidR="00EE23C3" w:rsidRPr="00574E54" w:rsidTr="00EE23C3">
        <w:trPr>
          <w:trHeight w:val="699"/>
        </w:trPr>
        <w:tc>
          <w:tcPr>
            <w:tcW w:w="1951" w:type="dxa"/>
            <w:vAlign w:val="center"/>
          </w:tcPr>
          <w:p w:rsidR="00EE23C3" w:rsidRPr="00574E54" w:rsidRDefault="00EE23C3" w:rsidP="00EE23C3">
            <w:pPr>
              <w:jc w:val="center"/>
              <w:rPr>
                <w:rFonts w:ascii="Arial" w:hAnsi="Arial" w:cs="Arial"/>
                <w:b/>
              </w:rPr>
            </w:pPr>
            <w:r w:rsidRPr="00574E54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7035" w:type="dxa"/>
            <w:vAlign w:val="center"/>
          </w:tcPr>
          <w:p w:rsidR="00EE23C3" w:rsidRPr="00574E54" w:rsidRDefault="00EE23C3" w:rsidP="00EE23C3">
            <w:pPr>
              <w:jc w:val="center"/>
              <w:rPr>
                <w:rFonts w:ascii="Arial" w:hAnsi="Arial" w:cs="Arial"/>
                <w:b/>
              </w:rPr>
            </w:pPr>
            <w:r w:rsidRPr="00574E54">
              <w:rPr>
                <w:rFonts w:ascii="Arial" w:hAnsi="Arial" w:cs="Arial"/>
                <w:b/>
              </w:rPr>
              <w:t>Key Learning</w:t>
            </w:r>
          </w:p>
        </w:tc>
      </w:tr>
      <w:tr w:rsidR="00EE23C3" w:rsidRPr="00574E54" w:rsidTr="00EE23C3">
        <w:trPr>
          <w:trHeight w:val="1315"/>
        </w:trPr>
        <w:tc>
          <w:tcPr>
            <w:tcW w:w="1951" w:type="dxa"/>
          </w:tcPr>
          <w:p w:rsidR="00574E54" w:rsidRPr="00574E54" w:rsidRDefault="00574E54">
            <w:pPr>
              <w:rPr>
                <w:rFonts w:ascii="Arial" w:hAnsi="Arial" w:cs="Arial"/>
              </w:rPr>
            </w:pPr>
          </w:p>
          <w:p w:rsidR="00EE23C3" w:rsidRPr="00574E54" w:rsidRDefault="00574E54">
            <w:pPr>
              <w:rPr>
                <w:rFonts w:ascii="Arial" w:hAnsi="Arial" w:cs="Arial"/>
              </w:rPr>
            </w:pPr>
            <w:r w:rsidRPr="00574E54">
              <w:rPr>
                <w:rFonts w:ascii="Arial" w:hAnsi="Arial" w:cs="Arial"/>
              </w:rPr>
              <w:t>Religion</w:t>
            </w:r>
          </w:p>
        </w:tc>
        <w:tc>
          <w:tcPr>
            <w:tcW w:w="7035" w:type="dxa"/>
          </w:tcPr>
          <w:p w:rsidR="002E2895" w:rsidRDefault="009523F8" w:rsidP="002E2895">
            <w:pPr>
              <w:rPr>
                <w:rFonts w:ascii="Arial" w:hAnsi="Arial" w:cs="Arial"/>
                <w:b/>
              </w:rPr>
            </w:pPr>
            <w:r w:rsidRPr="002E2895">
              <w:rPr>
                <w:rFonts w:ascii="Arial" w:hAnsi="Arial" w:cs="Arial"/>
                <w:b/>
              </w:rPr>
              <w:t>The Mission of the Church</w:t>
            </w:r>
          </w:p>
          <w:p w:rsidR="005F5CDD" w:rsidRDefault="002E2895" w:rsidP="002E28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895">
              <w:rPr>
                <w:rFonts w:ascii="Arial" w:hAnsi="Arial" w:cs="Arial"/>
                <w:b/>
                <w:sz w:val="20"/>
                <w:szCs w:val="20"/>
              </w:rPr>
              <w:t>In this unit the children will have the opportunity to: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the good news that God the Father sent his son to save us;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that Peter was chosen by Jesus to play a special role in the Church;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 that Jesus gave his followers a mission- to spread the Good News to others; 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that Jesus sent his Spirit to help them at Pentecost;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that this was the beginning of the Church;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Saints Peter and Stephen helped to spread the Good News by their lives and their deaths;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the story of the coming of the Holy Spirit at Pentecost;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the coming of the Holy spirit at Pentecost changed the disciples.</w:t>
            </w:r>
            <w:bookmarkStart w:id="0" w:name="_GoBack"/>
            <w:bookmarkEnd w:id="0"/>
          </w:p>
          <w:p w:rsidR="002E2895" w:rsidRDefault="002E2895" w:rsidP="002E28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They will have the chance to: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Appreciate that we too have a role to play in spreading the Good News;</w:t>
            </w:r>
          </w:p>
          <w:p w:rsid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ways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 spread the Good News in our lives;</w:t>
            </w:r>
          </w:p>
          <w:p w:rsidR="002E2895" w:rsidRPr="002E2895" w:rsidRDefault="002E2895" w:rsidP="002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ways in which we can support a mission.</w:t>
            </w:r>
          </w:p>
        </w:tc>
      </w:tr>
      <w:tr w:rsidR="00EE23C3" w:rsidRPr="00BD26DD" w:rsidTr="00A50820">
        <w:trPr>
          <w:trHeight w:val="416"/>
        </w:trPr>
        <w:tc>
          <w:tcPr>
            <w:tcW w:w="1951" w:type="dxa"/>
          </w:tcPr>
          <w:p w:rsidR="00EE23C3" w:rsidRPr="00BD26DD" w:rsidRDefault="00532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7035" w:type="dxa"/>
          </w:tcPr>
          <w:p w:rsidR="005328C7" w:rsidRPr="00A50820" w:rsidRDefault="005328C7" w:rsidP="005328C7">
            <w:p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E93C6C"/>
                <w:sz w:val="20"/>
                <w:szCs w:val="20"/>
              </w:rPr>
              <w:t>Locational Knowledge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 xml:space="preserve">Locate the world’s countries, using maps to focus on Europe (including the location of Russia).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Identify the position of latitude, longitude, Equator, Northern Hemisphere.</w:t>
            </w:r>
          </w:p>
          <w:p w:rsidR="005328C7" w:rsidRPr="00A50820" w:rsidRDefault="005328C7" w:rsidP="005328C7">
            <w:p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E93C6C"/>
                <w:sz w:val="20"/>
                <w:szCs w:val="20"/>
              </w:rPr>
              <w:t>Human and Physical Geography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1"/>
              </w:numPr>
              <w:rPr>
                <w:rFonts w:ascii="Segoe UI" w:eastAsiaTheme="minorHAns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Cs/>
                <w:sz w:val="20"/>
                <w:szCs w:val="20"/>
              </w:rPr>
              <w:t>D</w:t>
            </w:r>
            <w:r w:rsidRPr="00A50820">
              <w:rPr>
                <w:rFonts w:ascii="Segoe UI" w:eastAsia="Times New Roman" w:hAnsi="Segoe UI" w:cs="Segoe UI"/>
                <w:sz w:val="20"/>
                <w:szCs w:val="20"/>
              </w:rPr>
              <w:t xml:space="preserve">escribe and understand key aspects of: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2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gramStart"/>
            <w:r w:rsidRPr="00A50820">
              <w:rPr>
                <w:rFonts w:ascii="Segoe UI" w:hAnsi="Segoe UI" w:cs="Segoe UI"/>
                <w:b/>
                <w:color w:val="E93C6C"/>
                <w:sz w:val="20"/>
                <w:szCs w:val="20"/>
              </w:rPr>
              <w:t>physical</w:t>
            </w:r>
            <w:proofErr w:type="gramEnd"/>
            <w:r w:rsidRPr="00A50820">
              <w:rPr>
                <w:rFonts w:ascii="Segoe UI" w:eastAsia="Times New Roman" w:hAnsi="Segoe UI" w:cs="Segoe UI"/>
                <w:color w:val="C2510F"/>
                <w:sz w:val="20"/>
                <w:szCs w:val="20"/>
              </w:rPr>
              <w:t xml:space="preserve"> </w:t>
            </w:r>
            <w:r w:rsidRPr="00A50820">
              <w:rPr>
                <w:rFonts w:ascii="Segoe UI" w:eastAsia="Times New Roman" w:hAnsi="Segoe UI" w:cs="Segoe UI"/>
                <w:sz w:val="20"/>
                <w:szCs w:val="20"/>
              </w:rPr>
              <w:t>geography, including: climate zones, vegetation belts, rivers, mountains.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2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E93C6C"/>
                <w:sz w:val="20"/>
                <w:szCs w:val="20"/>
              </w:rPr>
              <w:t>human</w:t>
            </w:r>
            <w:r w:rsidRPr="00A50820">
              <w:rPr>
                <w:rFonts w:ascii="Segoe UI" w:eastAsia="Times New Roman" w:hAnsi="Segoe UI" w:cs="Segoe UI"/>
                <w:sz w:val="20"/>
                <w:szCs w:val="20"/>
              </w:rPr>
              <w:t xml:space="preserve"> geography, including: types of settlement and land use, economic activity including trade links, and the distribution of natural resources including energy, food, minerals and water.</w:t>
            </w:r>
          </w:p>
          <w:p w:rsidR="005328C7" w:rsidRPr="00A50820" w:rsidRDefault="005328C7" w:rsidP="005328C7">
            <w:p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E93C6C"/>
                <w:sz w:val="20"/>
                <w:szCs w:val="20"/>
              </w:rPr>
              <w:t>Mapping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Use a wider range of maps (including digital), atlases and globes to locate countries and features studied.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Use maps at more than one scale.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Use the index and contents page of atlases.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Link features on maps to photos and aerial views.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Use a scale bar to calculate some distances.</w:t>
            </w:r>
          </w:p>
          <w:p w:rsidR="005328C7" w:rsidRPr="00A50820" w:rsidRDefault="005328C7" w:rsidP="005328C7">
            <w:p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E93C6C"/>
                <w:sz w:val="20"/>
                <w:szCs w:val="20"/>
              </w:rPr>
              <w:t>Enquiry and Investigation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 xml:space="preserve">Ask more searching questions including, ‘how?’ and, ‘why? </w:t>
            </w:r>
            <w:proofErr w:type="gramStart"/>
            <w:r w:rsidRPr="00A50820">
              <w:rPr>
                <w:rFonts w:ascii="Segoe UI" w:hAnsi="Segoe UI" w:cs="Segoe UI"/>
                <w:sz w:val="20"/>
                <w:szCs w:val="20"/>
              </w:rPr>
              <w:t>as</w:t>
            </w:r>
            <w:proofErr w:type="gramEnd"/>
            <w:r w:rsidRPr="00A50820">
              <w:rPr>
                <w:rFonts w:ascii="Segoe UI" w:hAnsi="Segoe UI" w:cs="Segoe UI"/>
                <w:sz w:val="20"/>
                <w:szCs w:val="20"/>
              </w:rPr>
              <w:t xml:space="preserve"> well as, ‘where?’ and ‘what?’ when investigating places and processes. </w:t>
            </w:r>
          </w:p>
          <w:p w:rsidR="005328C7" w:rsidRPr="00A50820" w:rsidRDefault="005328C7" w:rsidP="005328C7">
            <w:p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E93C6C"/>
                <w:sz w:val="20"/>
                <w:szCs w:val="20"/>
              </w:rPr>
              <w:t>Communication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Identify and describe geographical features and patterns.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 xml:space="preserve">Use geographical language relating to the physical and human processes detailed in the </w:t>
            </w:r>
            <w:proofErr w:type="spellStart"/>
            <w:r w:rsidRPr="00A50820">
              <w:rPr>
                <w:rFonts w:ascii="Segoe UI" w:hAnsi="Segoe UI" w:cs="Segoe UI"/>
                <w:sz w:val="20"/>
                <w:szCs w:val="20"/>
              </w:rPr>
              <w:t>PoS</w:t>
            </w:r>
            <w:proofErr w:type="spellEnd"/>
            <w:r w:rsidRPr="00A50820">
              <w:rPr>
                <w:rFonts w:ascii="Segoe UI" w:hAnsi="Segoe UI" w:cs="Segoe UI"/>
                <w:sz w:val="20"/>
                <w:szCs w:val="20"/>
              </w:rPr>
              <w:t xml:space="preserve"> e.g. tributary and source when learning about rivers.</w:t>
            </w:r>
          </w:p>
          <w:p w:rsidR="005328C7" w:rsidRPr="00A50820" w:rsidRDefault="005328C7" w:rsidP="005328C7">
            <w:p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E93C6C"/>
                <w:sz w:val="20"/>
                <w:szCs w:val="20"/>
              </w:rPr>
              <w:t>Use of ICT / Technology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Use the zoom facility on digital maps to locate places at different scales.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View a range of satellite images.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b/>
                <w:color w:val="E93C6C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z w:val="20"/>
                <w:szCs w:val="20"/>
              </w:rPr>
              <w:t>Make use of geography in the news – online reports and websites.</w:t>
            </w:r>
          </w:p>
          <w:p w:rsidR="00EE23C3" w:rsidRPr="00A50820" w:rsidRDefault="00EE23C3" w:rsidP="005F5CDD">
            <w:pPr>
              <w:pStyle w:val="Default"/>
              <w:ind w:left="227"/>
              <w:rPr>
                <w:sz w:val="20"/>
                <w:szCs w:val="20"/>
              </w:rPr>
            </w:pPr>
          </w:p>
        </w:tc>
      </w:tr>
      <w:tr w:rsidR="00574E54" w:rsidRPr="00BD26DD" w:rsidTr="00EE23C3">
        <w:trPr>
          <w:trHeight w:val="1392"/>
        </w:trPr>
        <w:tc>
          <w:tcPr>
            <w:tcW w:w="1951" w:type="dxa"/>
          </w:tcPr>
          <w:p w:rsidR="00574E54" w:rsidRDefault="0095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Science</w:t>
            </w:r>
          </w:p>
          <w:p w:rsidR="00834B23" w:rsidRDefault="00834B23">
            <w:pPr>
              <w:rPr>
                <w:rFonts w:ascii="Arial" w:hAnsi="Arial" w:cs="Arial"/>
              </w:rPr>
            </w:pPr>
          </w:p>
          <w:p w:rsidR="00834B23" w:rsidRPr="00BD26DD" w:rsidRDefault="0083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(Two units over the half term)</w:t>
            </w:r>
          </w:p>
        </w:tc>
        <w:tc>
          <w:tcPr>
            <w:tcW w:w="7035" w:type="dxa"/>
          </w:tcPr>
          <w:p w:rsidR="00834B23" w:rsidRPr="00F764A2" w:rsidRDefault="00834B23" w:rsidP="00834B23">
            <w:pPr>
              <w:rPr>
                <w:rFonts w:ascii="Segoe UI" w:hAnsi="Segoe UI" w:cs="Segoe UI"/>
                <w:b/>
                <w:color w:val="E93C6C"/>
                <w:sz w:val="24"/>
                <w:szCs w:val="20"/>
              </w:rPr>
            </w:pPr>
            <w:r w:rsidRPr="00F764A2">
              <w:rPr>
                <w:rFonts w:ascii="Segoe UI" w:hAnsi="Segoe UI" w:cs="Segoe UI"/>
                <w:b/>
                <w:color w:val="E93C6C"/>
                <w:sz w:val="24"/>
                <w:szCs w:val="20"/>
              </w:rPr>
              <w:t>Material Properties and Changes - States of Matter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Compare and group materials together, according to whether they are solids, liquids or gases.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Solids, liquids and gases can be identified by their observable properties.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Solids have a fixed size and shape (the size and shape can be changed but it remains the same after the action).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Liquids can pour and take the shape of the container in which they are put.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Liquids form a pool not a pile.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Solids in the form of powders can pour as if they were liquids but make a pile not a pool.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Gases fill the container in which they are put.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Gases escape from an unsealed container.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Gases can be made smaller by squeezing/pressure.</w:t>
            </w:r>
          </w:p>
          <w:p w:rsidR="00834B23" w:rsidRDefault="00834B23" w:rsidP="00834B2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764A2">
              <w:rPr>
                <w:rFonts w:ascii="Segoe UI" w:hAnsi="Segoe UI" w:cs="Segoe UI"/>
                <w:sz w:val="20"/>
                <w:szCs w:val="20"/>
              </w:rPr>
              <w:t>Liquids and gases can flow.</w:t>
            </w:r>
          </w:p>
          <w:p w:rsidR="00834B23" w:rsidRPr="00F764A2" w:rsidRDefault="00834B23" w:rsidP="00834B23">
            <w:pPr>
              <w:pStyle w:val="Default"/>
              <w:rPr>
                <w:rFonts w:ascii="Segoe UI" w:hAnsi="Segoe UI" w:cs="Segoe UI"/>
                <w:color w:val="E93C6C"/>
                <w:szCs w:val="20"/>
              </w:rPr>
            </w:pPr>
            <w:r w:rsidRPr="00F764A2">
              <w:rPr>
                <w:rFonts w:ascii="Segoe UI" w:hAnsi="Segoe UI" w:cs="Segoe UI"/>
                <w:b/>
                <w:color w:val="E93C6C"/>
                <w:szCs w:val="20"/>
              </w:rPr>
              <w:t>Pupi</w:t>
            </w:r>
            <w:r>
              <w:rPr>
                <w:rFonts w:ascii="Segoe UI" w:hAnsi="Segoe UI" w:cs="Segoe UI"/>
                <w:b/>
                <w:color w:val="E93C6C"/>
                <w:szCs w:val="20"/>
              </w:rPr>
              <w:t>ls Might W</w:t>
            </w:r>
            <w:r w:rsidRPr="00F764A2">
              <w:rPr>
                <w:rFonts w:ascii="Segoe UI" w:hAnsi="Segoe UI" w:cs="Segoe UI"/>
                <w:b/>
                <w:color w:val="E93C6C"/>
                <w:szCs w:val="20"/>
              </w:rPr>
              <w:t xml:space="preserve">ork </w:t>
            </w:r>
            <w:r>
              <w:rPr>
                <w:rFonts w:ascii="Segoe UI" w:hAnsi="Segoe UI" w:cs="Segoe UI"/>
                <w:b/>
                <w:color w:val="E93C6C"/>
                <w:szCs w:val="20"/>
              </w:rPr>
              <w:t>S</w:t>
            </w:r>
            <w:r w:rsidRPr="00F764A2">
              <w:rPr>
                <w:rFonts w:ascii="Segoe UI" w:hAnsi="Segoe UI" w:cs="Segoe UI"/>
                <w:b/>
                <w:color w:val="E93C6C"/>
                <w:szCs w:val="20"/>
              </w:rPr>
              <w:t>cientifically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By g</w:t>
            </w:r>
            <w:r w:rsidRPr="00F764A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rouping and classifying a variety of different materials.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By e</w:t>
            </w:r>
            <w:r w:rsidRPr="00F764A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xploring the effect of temperature on water and ice.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By r</w:t>
            </w:r>
            <w:r w:rsidRPr="00F764A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esearching the temperature at which materials change state, for example, when iron melts or when oxygen condenses into a liquid. </w:t>
            </w:r>
          </w:p>
          <w:p w:rsidR="00834B23" w:rsidRPr="00F764A2" w:rsidRDefault="00834B23" w:rsidP="00834B23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By o</w:t>
            </w:r>
            <w:r w:rsidRPr="00F764A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bserving and recording evaporation over a period of time, such as a puddle in the playground or washing on a line.</w:t>
            </w:r>
          </w:p>
          <w:p w:rsidR="00834B23" w:rsidRPr="00834B23" w:rsidRDefault="00834B23" w:rsidP="00834B23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By i</w:t>
            </w:r>
            <w:r w:rsidRPr="00F764A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nvestigating the effect of temperature on washing drying or snowmen melting.</w:t>
            </w:r>
          </w:p>
          <w:p w:rsidR="00574E54" w:rsidRPr="00834B23" w:rsidRDefault="00834B23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834B23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Sound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how sounds are made, associating some of them with something vibrating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 </w:t>
            </w:r>
          </w:p>
          <w:p w:rsidR="00834B23" w:rsidRPr="00CC4345" w:rsidRDefault="00834B23" w:rsidP="00834B23">
            <w:pPr>
              <w:pStyle w:val="Default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vibrations from sounds travel through a medium to the ear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Default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ind patterns between the volume of a sound and the strength of the vibrations that produced it. </w:t>
            </w:r>
          </w:p>
          <w:p w:rsidR="00834B23" w:rsidRPr="00CC4345" w:rsidRDefault="00834B23" w:rsidP="00834B23">
            <w:pPr>
              <w:pStyle w:val="Default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sounds get fainter as the distance from the sound source increases.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be made in a variety of ways (pluck, bang, shake, blow) using a variety of things (instruments, everyday materials, body)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travel away from their source in all directions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Vibrations may not always be visible to the naked eye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0D4E98" w:rsidRDefault="00834B23" w:rsidP="00834B23">
            <w:pPr>
              <w:pStyle w:val="Default"/>
              <w:rPr>
                <w:rFonts w:ascii="Segoe UI" w:hAnsi="Segoe UI" w:cs="Segoe UI"/>
                <w:color w:val="000000" w:themeColor="text1"/>
                <w:sz w:val="8"/>
                <w:szCs w:val="17"/>
              </w:rPr>
            </w:pPr>
          </w:p>
          <w:p w:rsidR="00834B23" w:rsidRPr="00CC4345" w:rsidRDefault="00834B23" w:rsidP="00834B23">
            <w:pPr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Pitch</w:t>
            </w:r>
          </w:p>
          <w:p w:rsidR="00834B23" w:rsidRPr="00CC4345" w:rsidRDefault="00834B23" w:rsidP="00834B23">
            <w:pPr>
              <w:pStyle w:val="Default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ind patterns between the pitch of a sound and features of the object that produced it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be high or low pitched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The pitch of a sound can be altered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Pitch can be altered either by changing the material, tension, thickness or length of vibrating objects or changing the length of a vibrating air column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0D4E98" w:rsidRDefault="00834B23" w:rsidP="00834B23">
            <w:pPr>
              <w:rPr>
                <w:rFonts w:ascii="Segoe UI" w:hAnsi="Segoe UI" w:cs="Segoe UI"/>
                <w:color w:val="000000" w:themeColor="text1"/>
                <w:sz w:val="8"/>
                <w:szCs w:val="17"/>
              </w:rPr>
            </w:pPr>
          </w:p>
          <w:p w:rsidR="00834B23" w:rsidRPr="00CC4345" w:rsidRDefault="00834B23" w:rsidP="00834B23">
            <w:p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Muffling/blocking sounds</w:t>
            </w:r>
          </w:p>
          <w:p w:rsidR="00834B23" w:rsidRPr="00CC4345" w:rsidRDefault="00834B23" w:rsidP="00834B23">
            <w:pPr>
              <w:pStyle w:val="Default"/>
              <w:numPr>
                <w:ilvl w:val="0"/>
                <w:numId w:val="3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vibrations from sounds travel through a medium to the ear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are heard when they enter our ears (although the structure of the ear is not important key learning at this age phase)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travel through solids, liquids and air/gas by making the materials vibrate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 travel can be reduced by changing the material that the vibrations travel through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 travel can be blocked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F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>inding patterns in the sounds that are made by different objects such as saucepan lids of different sizes or elastic bands of different thicknesses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 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T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>hey might make ear muffs from a variety of different materials to investigate which provides the best insulation against sound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834B23" w:rsidRPr="00CC4345" w:rsidRDefault="00834B23" w:rsidP="00834B23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T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>hey could make and play their own instruments by using what they have found out about pitch and volume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834B23" w:rsidRPr="00834B23" w:rsidRDefault="00834B23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</w:tr>
      <w:tr w:rsidR="005328C7" w:rsidRPr="00BD26DD" w:rsidTr="006951A8">
        <w:trPr>
          <w:trHeight w:val="699"/>
        </w:trPr>
        <w:tc>
          <w:tcPr>
            <w:tcW w:w="1951" w:type="dxa"/>
          </w:tcPr>
          <w:p w:rsidR="005328C7" w:rsidRPr="00BD26DD" w:rsidRDefault="00532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Computing</w:t>
            </w:r>
          </w:p>
        </w:tc>
        <w:tc>
          <w:tcPr>
            <w:tcW w:w="7035" w:type="dxa"/>
            <w:vAlign w:val="center"/>
          </w:tcPr>
          <w:p w:rsidR="005328C7" w:rsidRPr="00A50820" w:rsidRDefault="005328C7" w:rsidP="005328C7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ascii="Segoe UI" w:hAnsi="Segoe UI" w:cs="Segoe UI"/>
                <w:b/>
                <w:color w:val="55C7DD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55C7DD"/>
                <w:sz w:val="20"/>
                <w:szCs w:val="20"/>
              </w:rPr>
              <w:t>Sound</w:t>
            </w:r>
          </w:p>
          <w:p w:rsidR="005328C7" w:rsidRPr="00A50820" w:rsidRDefault="005328C7" w:rsidP="005328C7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ascii="Segoe UI" w:hAnsi="Segoe UI" w:cs="Segoe UI"/>
                <w:b/>
                <w:color w:val="55C7DD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55C7DD"/>
                <w:sz w:val="20"/>
                <w:szCs w:val="20"/>
              </w:rPr>
              <w:t>Skills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7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Use a variety of devices and software to select, playback and record voice and other sounds. 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7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Locate and use sound files from online sources, e.g. Audio Networks, and other multimedia resources 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7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Select, import and edit existing sound files in sound editing software, e.g. Audacity.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7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Use editing tools to refine and improve outcomes and performances. 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7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Use recorded sound files in other software applications.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7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Be able to share sound recordings with a wider audience.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7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>Use music software to experiment with capturing, repeating and sequencing sound patterns.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7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Use ICT to create and perform sounds or music that would otherwise not be possible in a live situation, e.g. editing a multi-part piece.  </w:t>
            </w:r>
          </w:p>
          <w:p w:rsidR="005328C7" w:rsidRPr="00A50820" w:rsidRDefault="005328C7" w:rsidP="005328C7">
            <w:pPr>
              <w:autoSpaceDE w:val="0"/>
              <w:rPr>
                <w:rFonts w:ascii="Segoe UI" w:eastAsia="Arial" w:hAnsi="Segoe UI" w:cs="Segoe UI"/>
                <w:b/>
                <w:color w:val="55C7DD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b/>
                <w:color w:val="55C7DD"/>
                <w:sz w:val="20"/>
                <w:szCs w:val="20"/>
              </w:rPr>
              <w:t>Knowledge and Understanding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8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Talk about software which allows the creation and manipulation of sound and music.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8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Understand that many types of sounds can be combined in editing software. 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28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Understand how sound can be used in multimodal texts to create meaning and provide effects. </w:t>
            </w:r>
          </w:p>
          <w:p w:rsidR="00A50820" w:rsidRDefault="005328C7" w:rsidP="00A50820">
            <w:pPr>
              <w:pStyle w:val="ListParagraph"/>
              <w:numPr>
                <w:ilvl w:val="0"/>
                <w:numId w:val="28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>Understand that copyright exists on most recorded music.</w:t>
            </w:r>
          </w:p>
          <w:p w:rsidR="005328C7" w:rsidRPr="00A50820" w:rsidRDefault="005328C7" w:rsidP="00A50820">
            <w:pPr>
              <w:pStyle w:val="ListParagraph"/>
              <w:numPr>
                <w:ilvl w:val="0"/>
                <w:numId w:val="28"/>
              </w:numPr>
              <w:autoSpaceDE w:val="0"/>
              <w:rPr>
                <w:rFonts w:ascii="Segoe UI" w:eastAsia="Arial" w:hAnsi="Segoe UI" w:cs="Segoe UI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55C7DD"/>
                <w:sz w:val="20"/>
                <w:szCs w:val="20"/>
              </w:rPr>
              <w:t xml:space="preserve"> Online Safety </w:t>
            </w:r>
          </w:p>
          <w:p w:rsidR="005328C7" w:rsidRPr="00A50820" w:rsidRDefault="005328C7" w:rsidP="005328C7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ascii="Segoe UI" w:hAnsi="Segoe UI" w:cs="Segoe UI"/>
                <w:b/>
                <w:color w:val="55C7DD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55C7DD"/>
                <w:sz w:val="20"/>
                <w:szCs w:val="20"/>
              </w:rPr>
              <w:t>Skills</w:t>
            </w:r>
          </w:p>
          <w:p w:rsidR="005328C7" w:rsidRPr="00A50820" w:rsidRDefault="005328C7" w:rsidP="005328C7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right="200"/>
              <w:rPr>
                <w:rFonts w:ascii="Segoe UI" w:hAnsi="Segoe UI" w:cs="Segoe UI"/>
                <w:b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  <w:t>Use technology responsibly.</w:t>
            </w:r>
          </w:p>
          <w:p w:rsidR="005328C7" w:rsidRPr="00A50820" w:rsidRDefault="005328C7" w:rsidP="005328C7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right="200"/>
              <w:rPr>
                <w:rFonts w:ascii="Segoe UI" w:hAnsi="Segoe UI" w:cs="Segoe UI"/>
                <w:b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pacing w:val="5"/>
                <w:sz w:val="20"/>
                <w:szCs w:val="20"/>
              </w:rPr>
              <w:t xml:space="preserve">Recognise acceptable behaviour. </w:t>
            </w:r>
          </w:p>
          <w:p w:rsidR="005328C7" w:rsidRPr="00A50820" w:rsidRDefault="005328C7" w:rsidP="005328C7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right="200"/>
              <w:rPr>
                <w:rFonts w:ascii="Segoe UI" w:hAnsi="Segoe UI" w:cs="Segoe UI"/>
                <w:b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spacing w:val="5"/>
                <w:sz w:val="20"/>
                <w:szCs w:val="20"/>
              </w:rPr>
              <w:t>Recognise unacceptable behaviour.</w:t>
            </w:r>
          </w:p>
          <w:p w:rsidR="005328C7" w:rsidRPr="00A50820" w:rsidRDefault="005328C7" w:rsidP="005328C7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ascii="Segoe UI" w:hAnsi="Segoe UI" w:cs="Segoe UI"/>
                <w:b/>
                <w:color w:val="55C7DD"/>
                <w:sz w:val="20"/>
                <w:szCs w:val="20"/>
              </w:rPr>
            </w:pPr>
            <w:r w:rsidRPr="00A50820">
              <w:rPr>
                <w:rFonts w:ascii="Segoe UI" w:hAnsi="Segoe UI" w:cs="Segoe UI"/>
                <w:b/>
                <w:color w:val="55C7DD"/>
                <w:sz w:val="20"/>
                <w:szCs w:val="20"/>
              </w:rPr>
              <w:t>Knowledge and Understanding</w:t>
            </w:r>
          </w:p>
          <w:p w:rsidR="005328C7" w:rsidRPr="00A50820" w:rsidRDefault="005328C7" w:rsidP="005328C7">
            <w:pPr>
              <w:pStyle w:val="ListParagraph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right="200"/>
              <w:rPr>
                <w:rFonts w:ascii="Segoe UI" w:hAnsi="Segoe UI" w:cs="Segoe UI"/>
                <w:b/>
                <w:sz w:val="20"/>
                <w:szCs w:val="20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</w:rPr>
              <w:t xml:space="preserve">Understand the </w:t>
            </w:r>
            <w:r w:rsidRPr="00A50820">
              <w:rPr>
                <w:rFonts w:ascii="Segoe UI" w:hAnsi="Segoe UI" w:cs="Segoe UI"/>
                <w:sz w:val="20"/>
                <w:szCs w:val="20"/>
              </w:rPr>
              <w:t>risks posed by the internet</w:t>
            </w:r>
            <w:r w:rsidRPr="00A50820">
              <w:rPr>
                <w:rFonts w:ascii="Segoe UI" w:eastAsia="Arial" w:hAnsi="Segoe UI" w:cs="Segoe UI"/>
                <w:bCs/>
                <w:sz w:val="20"/>
                <w:szCs w:val="20"/>
              </w:rPr>
              <w:t xml:space="preserve"> relating to contact e.g. bullying, grooming.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30"/>
              </w:numPr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  <w:t>Know a range of ways to report concerns about contact.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30"/>
              </w:numPr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  <w:t>Know a range of ways to report concerns about content.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30"/>
              </w:numPr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  <w:t>Understand what acceptable online behaviour is.</w:t>
            </w:r>
          </w:p>
          <w:p w:rsidR="005328C7" w:rsidRPr="00A50820" w:rsidRDefault="005328C7" w:rsidP="005328C7">
            <w:pPr>
              <w:pStyle w:val="ListParagraph"/>
              <w:numPr>
                <w:ilvl w:val="0"/>
                <w:numId w:val="30"/>
              </w:numPr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</w:pPr>
            <w:r w:rsidRPr="00A50820">
              <w:rPr>
                <w:rFonts w:ascii="Segoe UI" w:eastAsia="Arial" w:hAnsi="Segoe UI" w:cs="Segoe UI"/>
                <w:sz w:val="20"/>
                <w:szCs w:val="20"/>
                <w:lang w:eastAsia="he-IL" w:bidi="he-IL"/>
              </w:rPr>
              <w:t>Understand what unacceptable online behaviour is.</w:t>
            </w:r>
          </w:p>
          <w:p w:rsidR="005328C7" w:rsidRPr="00A50820" w:rsidRDefault="005328C7" w:rsidP="00D200D0">
            <w:pP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proofErr w:type="spellStart"/>
            <w:r w:rsidRPr="00A5082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tional</w:t>
            </w:r>
            <w:proofErr w:type="spellEnd"/>
            <w:r w:rsidRPr="00A5082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Curriculum Links</w:t>
            </w:r>
          </w:p>
        </w:tc>
      </w:tr>
      <w:tr w:rsidR="005328C7" w:rsidRPr="00BD26DD" w:rsidTr="006951A8">
        <w:trPr>
          <w:trHeight w:val="699"/>
        </w:trPr>
        <w:tc>
          <w:tcPr>
            <w:tcW w:w="1951" w:type="dxa"/>
          </w:tcPr>
          <w:p w:rsidR="005328C7" w:rsidRPr="00BD26DD" w:rsidRDefault="005328C7">
            <w:pPr>
              <w:rPr>
                <w:rFonts w:ascii="Arial" w:hAnsi="Arial" w:cs="Arial"/>
              </w:rPr>
            </w:pPr>
            <w:r w:rsidRPr="00BD26DD">
              <w:rPr>
                <w:rFonts w:ascii="Arial" w:hAnsi="Arial" w:cs="Arial"/>
              </w:rPr>
              <w:t>PE</w:t>
            </w:r>
          </w:p>
          <w:p w:rsidR="005328C7" w:rsidRPr="00BD26DD" w:rsidRDefault="0083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</w:tc>
        <w:tc>
          <w:tcPr>
            <w:tcW w:w="7035" w:type="dxa"/>
            <w:vAlign w:val="center"/>
          </w:tcPr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use running, jumping, throwing and catching in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isolation and in combination</w:t>
            </w:r>
          </w:p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develop flexibility, strength, technique, control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and balance [for example, through athletics and</w:t>
            </w:r>
          </w:p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gymnastics]</w:t>
            </w:r>
          </w:p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take part in outdoor and adventurous activity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challenges both individually and within a team</w:t>
            </w:r>
          </w:p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compare their performances with previous ones</w:t>
            </w:r>
          </w:p>
          <w:p w:rsidR="005328C7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proofErr w:type="gramStart"/>
            <w:r w:rsidRPr="00834B23">
              <w:rPr>
                <w:rFonts w:ascii="ComicSansMS" w:hAnsi="ComicSansMS" w:cs="ComicSansMS"/>
                <w:sz w:val="19"/>
                <w:szCs w:val="19"/>
              </w:rPr>
              <w:t>and</w:t>
            </w:r>
            <w:proofErr w:type="gramEnd"/>
            <w:r w:rsidRPr="00834B23">
              <w:rPr>
                <w:rFonts w:ascii="ComicSansMS" w:hAnsi="ComicSansMS" w:cs="ComicSansMS"/>
                <w:sz w:val="19"/>
                <w:szCs w:val="19"/>
              </w:rPr>
              <w:t xml:space="preserve"> demonstrate improvement to achieve their</w:t>
            </w:r>
            <w:r w:rsidRPr="00834B23">
              <w:rPr>
                <w:rFonts w:ascii="ComicSansMS" w:hAnsi="ComicSansMS" w:cs="ComicSansMS"/>
                <w:sz w:val="19"/>
                <w:szCs w:val="19"/>
              </w:rPr>
              <w:t xml:space="preserve"> </w:t>
            </w:r>
            <w:r w:rsidRPr="00834B23">
              <w:rPr>
                <w:rFonts w:ascii="ComicSansMS" w:hAnsi="ComicSansMS" w:cs="ComicSansMS"/>
                <w:sz w:val="19"/>
                <w:szCs w:val="19"/>
              </w:rPr>
              <w:t>personal best.</w:t>
            </w:r>
          </w:p>
        </w:tc>
      </w:tr>
      <w:tr w:rsidR="005328C7" w:rsidRPr="00BD26DD" w:rsidTr="00EE23C3">
        <w:trPr>
          <w:trHeight w:val="1392"/>
        </w:trPr>
        <w:tc>
          <w:tcPr>
            <w:tcW w:w="1951" w:type="dxa"/>
          </w:tcPr>
          <w:p w:rsidR="005328C7" w:rsidRPr="00BD26DD" w:rsidRDefault="005328C7">
            <w:pPr>
              <w:rPr>
                <w:rFonts w:ascii="Arial" w:hAnsi="Arial" w:cs="Arial"/>
              </w:rPr>
            </w:pPr>
            <w:r w:rsidRPr="00BD26DD">
              <w:rPr>
                <w:rFonts w:ascii="Arial" w:hAnsi="Arial" w:cs="Arial"/>
              </w:rPr>
              <w:t>PE</w:t>
            </w:r>
          </w:p>
          <w:p w:rsidR="005328C7" w:rsidRPr="00BD26DD" w:rsidRDefault="00A50820" w:rsidP="0083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Striking and Fielding- </w:t>
            </w:r>
            <w:r w:rsidR="00834B23">
              <w:rPr>
                <w:rFonts w:ascii="Arial" w:hAnsi="Arial" w:cs="Arial"/>
              </w:rPr>
              <w:t>Cricket</w:t>
            </w:r>
          </w:p>
        </w:tc>
        <w:tc>
          <w:tcPr>
            <w:tcW w:w="7035" w:type="dxa"/>
          </w:tcPr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use running, jumping, throwing and catching in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isolation and in combination</w:t>
            </w:r>
          </w:p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SymbolMT" w:eastAsia="SymbolMT" w:hAnsi="ComicSansMS" w:cs="SymbolMT"/>
                <w:sz w:val="19"/>
                <w:szCs w:val="19"/>
              </w:rPr>
              <w:t xml:space="preserve"> </w:t>
            </w:r>
            <w:r w:rsidRPr="00834B23">
              <w:rPr>
                <w:rFonts w:ascii="ComicSansMS" w:hAnsi="ComicSansMS" w:cs="ComicSansMS"/>
                <w:sz w:val="19"/>
                <w:szCs w:val="19"/>
              </w:rPr>
              <w:t>play competitive games, modified where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appropriate [for example, badminton, basketball,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 xml:space="preserve">cricket, football, hockey, netball, </w:t>
            </w:r>
            <w:proofErr w:type="spellStart"/>
            <w:r w:rsidRPr="00834B23">
              <w:rPr>
                <w:rFonts w:ascii="ComicSansMS" w:hAnsi="ComicSansMS" w:cs="ComicSansMS"/>
                <w:sz w:val="19"/>
                <w:szCs w:val="19"/>
              </w:rPr>
              <w:t>rounders</w:t>
            </w:r>
            <w:proofErr w:type="spellEnd"/>
            <w:r w:rsidRPr="00834B23">
              <w:rPr>
                <w:rFonts w:ascii="ComicSansMS" w:hAnsi="ComicSansMS" w:cs="ComicSansMS"/>
                <w:sz w:val="19"/>
                <w:szCs w:val="19"/>
              </w:rPr>
              <w:t xml:space="preserve"> and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tennis], and apply basic principles suitable for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attacking and defending</w:t>
            </w:r>
          </w:p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SymbolMT" w:eastAsia="SymbolMT" w:hAnsi="ComicSansMS" w:cs="SymbolMT"/>
                <w:sz w:val="19"/>
                <w:szCs w:val="19"/>
              </w:rPr>
              <w:t xml:space="preserve"> </w:t>
            </w:r>
            <w:r w:rsidRPr="00834B23">
              <w:rPr>
                <w:rFonts w:ascii="ComicSansMS" w:hAnsi="ComicSansMS" w:cs="ComicSansMS"/>
                <w:sz w:val="19"/>
                <w:szCs w:val="19"/>
              </w:rPr>
              <w:t>take part in outdoor and adventurous activity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challenges both individually and within a team</w:t>
            </w:r>
          </w:p>
          <w:p w:rsidR="00834B23" w:rsidRPr="00834B23" w:rsidRDefault="00834B23" w:rsidP="00834B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t>compare their performances with previous ones and</w:t>
            </w:r>
          </w:p>
          <w:p w:rsidR="00834B23" w:rsidRPr="00834B23" w:rsidRDefault="00834B23" w:rsidP="00834B23">
            <w:pPr>
              <w:pStyle w:val="ListParagraph"/>
              <w:autoSpaceDE w:val="0"/>
              <w:autoSpaceDN w:val="0"/>
              <w:adjustRightInd w:val="0"/>
              <w:rPr>
                <w:rFonts w:ascii="ComicSansMS" w:hAnsi="ComicSansMS" w:cs="ComicSansMS"/>
                <w:sz w:val="19"/>
                <w:szCs w:val="19"/>
              </w:rPr>
            </w:pPr>
            <w:r w:rsidRPr="00834B23">
              <w:rPr>
                <w:rFonts w:ascii="ComicSansMS" w:hAnsi="ComicSansMS" w:cs="ComicSansMS"/>
                <w:sz w:val="19"/>
                <w:szCs w:val="19"/>
              </w:rPr>
              <w:lastRenderedPageBreak/>
              <w:t>demonstrate improvement to achieve their personal</w:t>
            </w:r>
          </w:p>
          <w:p w:rsidR="005328C7" w:rsidRPr="00A50820" w:rsidRDefault="00834B23" w:rsidP="00834B23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ComicSansMS" w:hAnsi="ComicSansMS" w:cs="ComicSansMS"/>
                <w:sz w:val="19"/>
                <w:szCs w:val="19"/>
              </w:rPr>
              <w:t>best</w:t>
            </w:r>
            <w:proofErr w:type="gramEnd"/>
            <w:r>
              <w:rPr>
                <w:rFonts w:ascii="ComicSansMS" w:hAnsi="ComicSansMS" w:cs="ComicSansMS"/>
                <w:sz w:val="19"/>
                <w:szCs w:val="19"/>
              </w:rPr>
              <w:t>.</w:t>
            </w:r>
          </w:p>
        </w:tc>
      </w:tr>
    </w:tbl>
    <w:p w:rsidR="00126F37" w:rsidRPr="00BD26DD" w:rsidRDefault="00FB0CD3">
      <w:pPr>
        <w:rPr>
          <w:rFonts w:ascii="Arial" w:hAnsi="Arial" w:cs="Arial"/>
        </w:rPr>
      </w:pPr>
    </w:p>
    <w:sectPr w:rsidR="00126F37" w:rsidRPr="00BD26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20" w:rsidRDefault="00A50820" w:rsidP="00A50820">
      <w:pPr>
        <w:spacing w:after="0" w:line="240" w:lineRule="auto"/>
      </w:pPr>
      <w:r>
        <w:separator/>
      </w:r>
    </w:p>
  </w:endnote>
  <w:endnote w:type="continuationSeparator" w:id="0">
    <w:p w:rsidR="00A50820" w:rsidRDefault="00A50820" w:rsidP="00A5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20" w:rsidRDefault="00A50820" w:rsidP="00A50820">
      <w:pPr>
        <w:spacing w:after="0" w:line="240" w:lineRule="auto"/>
      </w:pPr>
      <w:r>
        <w:separator/>
      </w:r>
    </w:p>
  </w:footnote>
  <w:footnote w:type="continuationSeparator" w:id="0">
    <w:p w:rsidR="00A50820" w:rsidRDefault="00A50820" w:rsidP="00A5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20" w:rsidRDefault="009523F8">
    <w:pPr>
      <w:pStyle w:val="Header"/>
    </w:pPr>
    <w:r>
      <w:t>Summer 1 Water, Water Everywhere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9AB"/>
    <w:multiLevelType w:val="hybridMultilevel"/>
    <w:tmpl w:val="950A2A5A"/>
    <w:lvl w:ilvl="0" w:tplc="89A0554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A3A"/>
    <w:multiLevelType w:val="hybridMultilevel"/>
    <w:tmpl w:val="8786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B3B"/>
    <w:multiLevelType w:val="hybridMultilevel"/>
    <w:tmpl w:val="F2ECF704"/>
    <w:lvl w:ilvl="0" w:tplc="89A0554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5906"/>
    <w:multiLevelType w:val="hybridMultilevel"/>
    <w:tmpl w:val="2454EC80"/>
    <w:lvl w:ilvl="0" w:tplc="3CC8105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42AF"/>
    <w:multiLevelType w:val="hybridMultilevel"/>
    <w:tmpl w:val="CE7E3640"/>
    <w:lvl w:ilvl="0" w:tplc="F216CC2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67C0D"/>
    <w:multiLevelType w:val="hybridMultilevel"/>
    <w:tmpl w:val="43187EF8"/>
    <w:lvl w:ilvl="0" w:tplc="53A8C4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5695B"/>
    <w:multiLevelType w:val="hybridMultilevel"/>
    <w:tmpl w:val="4C4093CA"/>
    <w:lvl w:ilvl="0" w:tplc="FF308E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440E"/>
    <w:multiLevelType w:val="hybridMultilevel"/>
    <w:tmpl w:val="65EA5B12"/>
    <w:lvl w:ilvl="0" w:tplc="AD90F1A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16258"/>
    <w:multiLevelType w:val="hybridMultilevel"/>
    <w:tmpl w:val="498AAB92"/>
    <w:lvl w:ilvl="0" w:tplc="9E7459FA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26DB5"/>
    <w:multiLevelType w:val="hybridMultilevel"/>
    <w:tmpl w:val="2C228902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1970"/>
    <w:multiLevelType w:val="hybridMultilevel"/>
    <w:tmpl w:val="2584AEB8"/>
    <w:lvl w:ilvl="0" w:tplc="08C861B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628040C4">
      <w:numFmt w:val="bullet"/>
      <w:lvlText w:val=""/>
      <w:lvlJc w:val="left"/>
      <w:pPr>
        <w:ind w:left="1800" w:hanging="360"/>
      </w:pPr>
      <w:rPr>
        <w:rFonts w:ascii="Arial" w:eastAsia="Symbo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504372"/>
    <w:multiLevelType w:val="hybridMultilevel"/>
    <w:tmpl w:val="3C0CFB88"/>
    <w:lvl w:ilvl="0" w:tplc="B64E50E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70E06"/>
    <w:multiLevelType w:val="hybridMultilevel"/>
    <w:tmpl w:val="A58A49E6"/>
    <w:lvl w:ilvl="0" w:tplc="7B142D0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90BEC"/>
    <w:multiLevelType w:val="hybridMultilevel"/>
    <w:tmpl w:val="0D5E22F8"/>
    <w:lvl w:ilvl="0" w:tplc="B64E50E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268B0"/>
    <w:multiLevelType w:val="hybridMultilevel"/>
    <w:tmpl w:val="00DE9A64"/>
    <w:lvl w:ilvl="0" w:tplc="53A8C4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54BF1"/>
    <w:multiLevelType w:val="hybridMultilevel"/>
    <w:tmpl w:val="3D74DD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983EBB"/>
    <w:multiLevelType w:val="hybridMultilevel"/>
    <w:tmpl w:val="DF68202C"/>
    <w:lvl w:ilvl="0" w:tplc="BF44388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94D8E"/>
    <w:multiLevelType w:val="hybridMultilevel"/>
    <w:tmpl w:val="16CCFFB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90652"/>
    <w:multiLevelType w:val="hybridMultilevel"/>
    <w:tmpl w:val="3DB4B3F6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70DEC"/>
    <w:multiLevelType w:val="hybridMultilevel"/>
    <w:tmpl w:val="A3B6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A03CA"/>
    <w:multiLevelType w:val="hybridMultilevel"/>
    <w:tmpl w:val="4E2EBA30"/>
    <w:lvl w:ilvl="0" w:tplc="7B142D0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E5BDB"/>
    <w:multiLevelType w:val="hybridMultilevel"/>
    <w:tmpl w:val="437C76F6"/>
    <w:lvl w:ilvl="0" w:tplc="FF308E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F5FC5"/>
    <w:multiLevelType w:val="hybridMultilevel"/>
    <w:tmpl w:val="05640546"/>
    <w:lvl w:ilvl="0" w:tplc="3CC8105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F1487"/>
    <w:multiLevelType w:val="hybridMultilevel"/>
    <w:tmpl w:val="0E72686E"/>
    <w:lvl w:ilvl="0" w:tplc="469C45C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D1BEA"/>
    <w:multiLevelType w:val="hybridMultilevel"/>
    <w:tmpl w:val="27D6BD10"/>
    <w:lvl w:ilvl="0" w:tplc="929AB70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91A76"/>
    <w:multiLevelType w:val="hybridMultilevel"/>
    <w:tmpl w:val="87D6B9B2"/>
    <w:lvl w:ilvl="0" w:tplc="99ACDFB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52022"/>
    <w:multiLevelType w:val="hybridMultilevel"/>
    <w:tmpl w:val="F0D6DFE4"/>
    <w:lvl w:ilvl="0" w:tplc="C556F14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00484"/>
    <w:multiLevelType w:val="hybridMultilevel"/>
    <w:tmpl w:val="920AF0D8"/>
    <w:lvl w:ilvl="0" w:tplc="F216CC2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85C30"/>
    <w:multiLevelType w:val="hybridMultilevel"/>
    <w:tmpl w:val="D5BAFE7C"/>
    <w:lvl w:ilvl="0" w:tplc="FF308E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F63ED"/>
    <w:multiLevelType w:val="hybridMultilevel"/>
    <w:tmpl w:val="6F6AA798"/>
    <w:lvl w:ilvl="0" w:tplc="FF308E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604FB"/>
    <w:multiLevelType w:val="hybridMultilevel"/>
    <w:tmpl w:val="6C824682"/>
    <w:lvl w:ilvl="0" w:tplc="CDC47A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E4ABA"/>
    <w:multiLevelType w:val="hybridMultilevel"/>
    <w:tmpl w:val="A4A24296"/>
    <w:lvl w:ilvl="0" w:tplc="1B4EE7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53CC1"/>
    <w:multiLevelType w:val="hybridMultilevel"/>
    <w:tmpl w:val="DC66C166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E7588"/>
    <w:multiLevelType w:val="hybridMultilevel"/>
    <w:tmpl w:val="4FE098AA"/>
    <w:lvl w:ilvl="0" w:tplc="F7A0466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83160"/>
    <w:multiLevelType w:val="hybridMultilevel"/>
    <w:tmpl w:val="CE505C34"/>
    <w:lvl w:ilvl="0" w:tplc="B64E50E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F6F5E"/>
    <w:multiLevelType w:val="hybridMultilevel"/>
    <w:tmpl w:val="7430BA4A"/>
    <w:lvl w:ilvl="0" w:tplc="D2660C8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3353E"/>
    <w:multiLevelType w:val="hybridMultilevel"/>
    <w:tmpl w:val="8AECE3FE"/>
    <w:lvl w:ilvl="0" w:tplc="B64E50E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6327E"/>
    <w:multiLevelType w:val="hybridMultilevel"/>
    <w:tmpl w:val="8A8EE0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3"/>
  </w:num>
  <w:num w:numId="4">
    <w:abstractNumId w:val="23"/>
  </w:num>
  <w:num w:numId="5">
    <w:abstractNumId w:val="24"/>
  </w:num>
  <w:num w:numId="6">
    <w:abstractNumId w:val="10"/>
  </w:num>
  <w:num w:numId="7">
    <w:abstractNumId w:val="31"/>
  </w:num>
  <w:num w:numId="8">
    <w:abstractNumId w:val="37"/>
  </w:num>
  <w:num w:numId="9">
    <w:abstractNumId w:val="1"/>
  </w:num>
  <w:num w:numId="10">
    <w:abstractNumId w:val="12"/>
  </w:num>
  <w:num w:numId="11">
    <w:abstractNumId w:val="20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1"/>
  </w:num>
  <w:num w:numId="20">
    <w:abstractNumId w:val="26"/>
  </w:num>
  <w:num w:numId="21">
    <w:abstractNumId w:val="36"/>
  </w:num>
  <w:num w:numId="22">
    <w:abstractNumId w:val="16"/>
  </w:num>
  <w:num w:numId="23">
    <w:abstractNumId w:val="28"/>
  </w:num>
  <w:num w:numId="24">
    <w:abstractNumId w:val="21"/>
  </w:num>
  <w:num w:numId="25">
    <w:abstractNumId w:val="6"/>
  </w:num>
  <w:num w:numId="26">
    <w:abstractNumId w:val="29"/>
  </w:num>
  <w:num w:numId="27">
    <w:abstractNumId w:val="0"/>
  </w:num>
  <w:num w:numId="28">
    <w:abstractNumId w:val="2"/>
  </w:num>
  <w:num w:numId="29">
    <w:abstractNumId w:val="22"/>
  </w:num>
  <w:num w:numId="30">
    <w:abstractNumId w:val="3"/>
  </w:num>
  <w:num w:numId="31">
    <w:abstractNumId w:val="15"/>
  </w:num>
  <w:num w:numId="32">
    <w:abstractNumId w:val="19"/>
  </w:num>
  <w:num w:numId="33">
    <w:abstractNumId w:val="4"/>
  </w:num>
  <w:num w:numId="34">
    <w:abstractNumId w:val="17"/>
  </w:num>
  <w:num w:numId="35">
    <w:abstractNumId w:val="18"/>
  </w:num>
  <w:num w:numId="36">
    <w:abstractNumId w:val="32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C3"/>
    <w:rsid w:val="002E2895"/>
    <w:rsid w:val="005328C7"/>
    <w:rsid w:val="00574E54"/>
    <w:rsid w:val="005A20AC"/>
    <w:rsid w:val="005F5CDD"/>
    <w:rsid w:val="0081453C"/>
    <w:rsid w:val="00834B23"/>
    <w:rsid w:val="00911FAD"/>
    <w:rsid w:val="009523F8"/>
    <w:rsid w:val="0096290B"/>
    <w:rsid w:val="00A50820"/>
    <w:rsid w:val="00B4173E"/>
    <w:rsid w:val="00BD26DD"/>
    <w:rsid w:val="00C6186E"/>
    <w:rsid w:val="00EE23C3"/>
    <w:rsid w:val="00F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9DD3-D8B7-47F5-8260-A657322F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E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4E54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2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C7"/>
  </w:style>
  <w:style w:type="paragraph" w:styleId="Footer">
    <w:name w:val="footer"/>
    <w:basedOn w:val="Normal"/>
    <w:link w:val="FooterChar"/>
    <w:uiPriority w:val="99"/>
    <w:unhideWhenUsed/>
    <w:rsid w:val="00A5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20"/>
  </w:style>
  <w:style w:type="paragraph" w:styleId="BalloonText">
    <w:name w:val="Balloon Text"/>
    <w:basedOn w:val="Normal"/>
    <w:link w:val="BalloonTextChar"/>
    <w:uiPriority w:val="99"/>
    <w:semiHidden/>
    <w:unhideWhenUsed/>
    <w:rsid w:val="00A5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Wiles</dc:creator>
  <cp:lastModifiedBy>S Alfrey</cp:lastModifiedBy>
  <cp:revision>2</cp:revision>
  <cp:lastPrinted>2015-02-26T09:36:00Z</cp:lastPrinted>
  <dcterms:created xsi:type="dcterms:W3CDTF">2015-04-23T14:52:00Z</dcterms:created>
  <dcterms:modified xsi:type="dcterms:W3CDTF">2015-04-23T14:52:00Z</dcterms:modified>
</cp:coreProperties>
</file>